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A6" w:rsidRDefault="00890860" w:rsidP="008372CF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 на проектирование металлоконструкции</w:t>
      </w:r>
    </w:p>
    <w:p w:rsidR="00890860" w:rsidRDefault="00890860" w:rsidP="008372CF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890860" w:rsidRDefault="00890860" w:rsidP="00890860">
      <w:pPr>
        <w:spacing w:before="0"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Флагшток</w:t>
      </w:r>
    </w:p>
    <w:p w:rsidR="00890860" w:rsidRDefault="00890860" w:rsidP="00890860">
      <w:pPr>
        <w:spacing w:before="0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F74E2">
        <w:rPr>
          <w:rFonts w:ascii="Times New Roman" w:hAnsi="Times New Roman"/>
          <w:sz w:val="24"/>
          <w:szCs w:val="24"/>
        </w:rPr>
        <w:t>«___» _______________ 20</w:t>
      </w:r>
      <w:r>
        <w:rPr>
          <w:rFonts w:ascii="Times New Roman" w:hAnsi="Times New Roman"/>
          <w:sz w:val="24"/>
          <w:szCs w:val="24"/>
        </w:rPr>
        <w:t>__</w:t>
      </w:r>
      <w:r w:rsidRPr="007F74E2">
        <w:rPr>
          <w:rFonts w:ascii="Times New Roman" w:hAnsi="Times New Roman"/>
          <w:sz w:val="24"/>
          <w:szCs w:val="24"/>
        </w:rPr>
        <w:t>_г.</w:t>
      </w:r>
    </w:p>
    <w:p w:rsidR="009917D5" w:rsidRDefault="009917D5" w:rsidP="0092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9247C2" w:rsidRDefault="009247C2" w:rsidP="0092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 </w:t>
      </w:r>
      <w:r w:rsidR="009917D5">
        <w:rPr>
          <w:rFonts w:ascii="Times New Roman" w:hAnsi="Times New Roman"/>
          <w:sz w:val="24"/>
          <w:szCs w:val="24"/>
        </w:rPr>
        <w:t>организации</w:t>
      </w:r>
      <w:r w:rsidRPr="007F74E2">
        <w:rPr>
          <w:rFonts w:ascii="Times New Roman" w:hAnsi="Times New Roman"/>
          <w:sz w:val="24"/>
          <w:szCs w:val="24"/>
        </w:rPr>
        <w:t xml:space="preserve"> _________________________</w:t>
      </w:r>
      <w:r w:rsidR="009917D5">
        <w:rPr>
          <w:rFonts w:ascii="Times New Roman" w:hAnsi="Times New Roman"/>
          <w:sz w:val="24"/>
          <w:szCs w:val="24"/>
        </w:rPr>
        <w:t>____________________________</w:t>
      </w:r>
      <w:r w:rsidRPr="007F74E2">
        <w:rPr>
          <w:rFonts w:ascii="Times New Roman" w:hAnsi="Times New Roman"/>
          <w:sz w:val="24"/>
          <w:szCs w:val="24"/>
        </w:rPr>
        <w:t>_</w:t>
      </w:r>
    </w:p>
    <w:p w:rsidR="009247C2" w:rsidRDefault="00890860" w:rsidP="0092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Ответственное лицо</w:t>
      </w:r>
      <w:r w:rsidR="009247C2" w:rsidRPr="00831348">
        <w:rPr>
          <w:rFonts w:ascii="Times New Roman" w:hAnsi="Times New Roman"/>
          <w:sz w:val="24"/>
          <w:szCs w:val="24"/>
          <w:highlight w:val="yellow"/>
        </w:rPr>
        <w:t xml:space="preserve"> (ФИО)* ___________________________</w:t>
      </w:r>
      <w:r w:rsidR="0088553B">
        <w:rPr>
          <w:rFonts w:ascii="Times New Roman" w:hAnsi="Times New Roman"/>
          <w:sz w:val="24"/>
          <w:szCs w:val="24"/>
          <w:highlight w:val="yellow"/>
        </w:rPr>
        <w:t>_________________________</w:t>
      </w:r>
      <w:r w:rsidR="009247C2" w:rsidRPr="00831348">
        <w:rPr>
          <w:rFonts w:ascii="Times New Roman" w:hAnsi="Times New Roman"/>
          <w:sz w:val="24"/>
          <w:szCs w:val="24"/>
          <w:highlight w:val="yellow"/>
        </w:rPr>
        <w:t>___</w:t>
      </w:r>
    </w:p>
    <w:p w:rsidR="009247C2" w:rsidRDefault="009247C2" w:rsidP="0092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Контактные данные (моб. тел.,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07B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E07B0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*</w:t>
      </w:r>
      <w:r w:rsidRPr="00E07B0C">
        <w:rPr>
          <w:rFonts w:ascii="Times New Roman" w:hAnsi="Times New Roman"/>
          <w:sz w:val="24"/>
          <w:szCs w:val="24"/>
        </w:rPr>
        <w:t>_____________________________________________</w:t>
      </w:r>
    </w:p>
    <w:p w:rsidR="009247C2" w:rsidRDefault="009247C2" w:rsidP="0092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FA162D">
        <w:rPr>
          <w:rFonts w:ascii="Times New Roman" w:hAnsi="Times New Roman"/>
          <w:sz w:val="24"/>
          <w:szCs w:val="24"/>
          <w:highlight w:val="yellow"/>
        </w:rPr>
        <w:t>Объект (наименование)*____________________________________________________________</w:t>
      </w:r>
    </w:p>
    <w:p w:rsidR="009247C2" w:rsidRPr="007F74E2" w:rsidRDefault="009247C2" w:rsidP="0092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596562"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_________________________________________________________________________________</w:t>
      </w:r>
    </w:p>
    <w:p w:rsidR="009247C2" w:rsidRDefault="009247C2" w:rsidP="0092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7F74E2">
        <w:rPr>
          <w:rFonts w:ascii="Times New Roman" w:hAnsi="Times New Roman"/>
          <w:sz w:val="24"/>
          <w:szCs w:val="24"/>
        </w:rPr>
        <w:t>Эксплуатационные требования</w:t>
      </w:r>
      <w:r>
        <w:rPr>
          <w:rFonts w:ascii="Times New Roman" w:hAnsi="Times New Roman"/>
          <w:sz w:val="24"/>
          <w:szCs w:val="24"/>
        </w:rPr>
        <w:t>/регион эксплуатации*:</w:t>
      </w:r>
    </w:p>
    <w:p w:rsidR="009247C2" w:rsidRDefault="009247C2" w:rsidP="0092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FA162D">
        <w:rPr>
          <w:rFonts w:ascii="Times New Roman" w:hAnsi="Times New Roman"/>
          <w:sz w:val="24"/>
          <w:szCs w:val="24"/>
          <w:highlight w:val="yellow"/>
        </w:rPr>
        <w:t>Ветровая нагрузка*______________________________________________</w:t>
      </w:r>
      <w:r w:rsidR="0088553B">
        <w:rPr>
          <w:rFonts w:ascii="Times New Roman" w:hAnsi="Times New Roman"/>
          <w:sz w:val="24"/>
          <w:szCs w:val="24"/>
          <w:highlight w:val="yellow"/>
        </w:rPr>
        <w:t>___________</w:t>
      </w:r>
      <w:r w:rsidRPr="00FA162D">
        <w:rPr>
          <w:rFonts w:ascii="Times New Roman" w:hAnsi="Times New Roman"/>
          <w:sz w:val="24"/>
          <w:szCs w:val="24"/>
          <w:highlight w:val="yellow"/>
        </w:rPr>
        <w:t>_______</w:t>
      </w:r>
    </w:p>
    <w:p w:rsidR="009247C2" w:rsidRPr="007F74E2" w:rsidRDefault="009247C2" w:rsidP="0092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Снеговая нагрузка</w:t>
      </w:r>
      <w:r w:rsidRPr="007F74E2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88553B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9247C2" w:rsidRPr="007F74E2" w:rsidRDefault="009247C2" w:rsidP="0092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88553B">
        <w:rPr>
          <w:rFonts w:ascii="Times New Roman" w:hAnsi="Times New Roman"/>
          <w:sz w:val="24"/>
          <w:szCs w:val="24"/>
          <w:highlight w:val="yellow"/>
        </w:rPr>
        <w:t>Гололедная нагрузка</w:t>
      </w:r>
      <w:r w:rsidR="0088553B">
        <w:rPr>
          <w:rFonts w:ascii="Times New Roman" w:hAnsi="Times New Roman"/>
          <w:sz w:val="24"/>
          <w:szCs w:val="24"/>
          <w:highlight w:val="yellow"/>
        </w:rPr>
        <w:t>*</w:t>
      </w:r>
      <w:r w:rsidRPr="0088553B">
        <w:rPr>
          <w:rFonts w:ascii="Times New Roman" w:hAnsi="Times New Roman"/>
          <w:sz w:val="24"/>
          <w:szCs w:val="24"/>
          <w:highlight w:val="yellow"/>
        </w:rPr>
        <w:t>_____________________________________</w:t>
      </w:r>
      <w:r w:rsidR="0088553B" w:rsidRPr="0088553B">
        <w:rPr>
          <w:rFonts w:ascii="Times New Roman" w:hAnsi="Times New Roman"/>
          <w:sz w:val="24"/>
          <w:szCs w:val="24"/>
          <w:highlight w:val="yellow"/>
        </w:rPr>
        <w:t>__________</w:t>
      </w:r>
      <w:r w:rsidRPr="0088553B">
        <w:rPr>
          <w:rFonts w:ascii="Times New Roman" w:hAnsi="Times New Roman"/>
          <w:sz w:val="24"/>
          <w:szCs w:val="24"/>
          <w:highlight w:val="yellow"/>
        </w:rPr>
        <w:t>_______________</w:t>
      </w:r>
    </w:p>
    <w:p w:rsidR="009247C2" w:rsidRDefault="009247C2" w:rsidP="0092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FA162D">
        <w:rPr>
          <w:rFonts w:ascii="Times New Roman" w:hAnsi="Times New Roman"/>
          <w:sz w:val="24"/>
          <w:szCs w:val="24"/>
          <w:highlight w:val="yellow"/>
        </w:rPr>
        <w:t>Район сейсмоактивности**___________________________________________________</w:t>
      </w:r>
      <w:r w:rsidR="0088553B">
        <w:rPr>
          <w:rFonts w:ascii="Times New Roman" w:hAnsi="Times New Roman"/>
          <w:sz w:val="24"/>
          <w:szCs w:val="24"/>
          <w:highlight w:val="yellow"/>
        </w:rPr>
        <w:t>____</w:t>
      </w:r>
      <w:r w:rsidRPr="00FA162D">
        <w:rPr>
          <w:rFonts w:ascii="Times New Roman" w:hAnsi="Times New Roman"/>
          <w:sz w:val="24"/>
          <w:szCs w:val="24"/>
          <w:highlight w:val="yellow"/>
        </w:rPr>
        <w:t>__</w:t>
      </w:r>
    </w:p>
    <w:p w:rsidR="002F1487" w:rsidRDefault="002F1487" w:rsidP="002F1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highlight w:val="yellow"/>
        </w:rPr>
        <w:t>Климатический район</w:t>
      </w:r>
      <w:r>
        <w:rPr>
          <w:rFonts w:ascii="Times New Roman" w:hAnsi="Times New Roman"/>
          <w:sz w:val="24"/>
          <w:szCs w:val="24"/>
          <w:highlight w:val="yellow"/>
        </w:rPr>
        <w:t>*_________________________________________________________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8553B" w:rsidRPr="007F74E2" w:rsidRDefault="0088553B" w:rsidP="0092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требования_____________________________________________________</w:t>
      </w:r>
    </w:p>
    <w:p w:rsidR="009247C2" w:rsidRDefault="009247C2" w:rsidP="009247C2">
      <w:pPr>
        <w:spacing w:before="0" w:after="0"/>
        <w:ind w:left="0"/>
        <w:rPr>
          <w:rFonts w:ascii="Times New Roman" w:hAnsi="Times New Roman"/>
          <w:sz w:val="28"/>
          <w:szCs w:val="28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5"/>
        <w:gridCol w:w="2546"/>
        <w:gridCol w:w="2694"/>
      </w:tblGrid>
      <w:tr w:rsidR="00742246" w:rsidRPr="00D92B95" w:rsidTr="009511E0">
        <w:trPr>
          <w:trHeight w:val="269"/>
        </w:trPr>
        <w:tc>
          <w:tcPr>
            <w:tcW w:w="5205" w:type="dxa"/>
          </w:tcPr>
          <w:p w:rsidR="00742246" w:rsidRPr="00625EAE" w:rsidRDefault="00742246" w:rsidP="009511E0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625EAE">
              <w:rPr>
                <w:rFonts w:ascii="Times New Roman" w:hAnsi="Times New Roman"/>
                <w:sz w:val="20"/>
                <w:highlight w:val="yellow"/>
              </w:rPr>
              <w:t>Объект Нефтегазового сект</w:t>
            </w:r>
            <w:r>
              <w:rPr>
                <w:rFonts w:ascii="Times New Roman" w:hAnsi="Times New Roman"/>
                <w:sz w:val="20"/>
                <w:highlight w:val="yellow"/>
              </w:rPr>
              <w:t>о</w:t>
            </w:r>
            <w:r w:rsidRPr="00625EAE">
              <w:rPr>
                <w:rFonts w:ascii="Times New Roman" w:hAnsi="Times New Roman"/>
                <w:sz w:val="20"/>
                <w:highlight w:val="yellow"/>
              </w:rPr>
              <w:t>ра</w:t>
            </w:r>
          </w:p>
        </w:tc>
        <w:tc>
          <w:tcPr>
            <w:tcW w:w="2546" w:type="dxa"/>
          </w:tcPr>
          <w:p w:rsidR="00742246" w:rsidRPr="00625EAE" w:rsidRDefault="00742246" w:rsidP="009511E0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625EAE">
              <w:rPr>
                <w:rFonts w:ascii="Times New Roman" w:hAnsi="Times New Roman"/>
                <w:sz w:val="20"/>
                <w:highlight w:val="yellow"/>
              </w:rPr>
              <w:t>-ДА</w:t>
            </w:r>
          </w:p>
        </w:tc>
        <w:tc>
          <w:tcPr>
            <w:tcW w:w="2694" w:type="dxa"/>
          </w:tcPr>
          <w:p w:rsidR="00742246" w:rsidRPr="00EC408E" w:rsidRDefault="00742246" w:rsidP="009511E0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625EAE">
              <w:rPr>
                <w:rFonts w:ascii="Times New Roman" w:hAnsi="Times New Roman"/>
                <w:sz w:val="20"/>
                <w:highlight w:val="yellow"/>
              </w:rPr>
              <w:t>-НЕТ</w:t>
            </w:r>
          </w:p>
        </w:tc>
      </w:tr>
    </w:tbl>
    <w:p w:rsidR="00742246" w:rsidRPr="00CE6663" w:rsidRDefault="00742246" w:rsidP="009247C2">
      <w:pPr>
        <w:spacing w:before="0" w:after="0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62"/>
      </w:tblGrid>
      <w:tr w:rsidR="00890860" w:rsidRPr="00D92B95" w:rsidTr="00890860">
        <w:trPr>
          <w:trHeight w:val="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0" w:rsidRPr="009247C2" w:rsidRDefault="00890860" w:rsidP="00890860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9247C2">
              <w:rPr>
                <w:rFonts w:ascii="Times New Roman" w:hAnsi="Times New Roman"/>
                <w:sz w:val="20"/>
                <w:highlight w:val="yellow"/>
              </w:rPr>
              <w:t>Количество, шт.: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0" w:rsidRPr="00A972BC" w:rsidRDefault="00890860" w:rsidP="00890860">
            <w:pPr>
              <w:spacing w:before="0" w:after="0"/>
              <w:ind w:left="0"/>
              <w:jc w:val="both"/>
              <w:rPr>
                <w:rFonts w:ascii="Times New Roman" w:hAnsi="Times New Roman"/>
                <w:i/>
                <w:color w:val="D9D9D9" w:themeColor="background1" w:themeShade="D9"/>
                <w:sz w:val="24"/>
                <w:szCs w:val="24"/>
              </w:rPr>
            </w:pPr>
          </w:p>
        </w:tc>
      </w:tr>
    </w:tbl>
    <w:p w:rsidR="009247C2" w:rsidRDefault="009247C2" w:rsidP="009247C2">
      <w:pPr>
        <w:spacing w:before="0" w:after="0"/>
        <w:ind w:left="0"/>
        <w:rPr>
          <w:rFonts w:ascii="Times New Roman" w:hAnsi="Times New Roman"/>
          <w:sz w:val="24"/>
          <w:szCs w:val="24"/>
        </w:rPr>
      </w:pPr>
    </w:p>
    <w:p w:rsidR="009917D5" w:rsidRPr="005D7E56" w:rsidRDefault="009917D5" w:rsidP="009917D5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Параметры устанавливаемого флага</w:t>
      </w:r>
      <w:r w:rsidRPr="005D7E5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89"/>
      </w:tblGrid>
      <w:tr w:rsidR="009917D5" w:rsidRPr="00D92B95" w:rsidTr="009917D5">
        <w:tc>
          <w:tcPr>
            <w:tcW w:w="4928" w:type="dxa"/>
          </w:tcPr>
          <w:p w:rsidR="009917D5" w:rsidRPr="002E2AD5" w:rsidRDefault="009917D5" w:rsidP="009917D5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Габаритные размеры флага (В х Ш), м</w:t>
            </w:r>
          </w:p>
        </w:tc>
        <w:tc>
          <w:tcPr>
            <w:tcW w:w="5089" w:type="dxa"/>
          </w:tcPr>
          <w:p w:rsidR="009917D5" w:rsidRPr="002E2AD5" w:rsidRDefault="009917D5" w:rsidP="009917D5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9917D5" w:rsidRPr="00D92B95" w:rsidTr="009917D5">
        <w:tc>
          <w:tcPr>
            <w:tcW w:w="4928" w:type="dxa"/>
          </w:tcPr>
          <w:p w:rsidR="009917D5" w:rsidRPr="0088553B" w:rsidRDefault="009917D5" w:rsidP="009917D5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88553B">
              <w:rPr>
                <w:rFonts w:ascii="Times New Roman" w:hAnsi="Times New Roman"/>
                <w:sz w:val="20"/>
                <w:highlight w:val="yellow"/>
              </w:rPr>
              <w:t>Материал флага</w:t>
            </w:r>
          </w:p>
        </w:tc>
        <w:tc>
          <w:tcPr>
            <w:tcW w:w="5089" w:type="dxa"/>
          </w:tcPr>
          <w:p w:rsidR="009917D5" w:rsidRPr="00D92B95" w:rsidRDefault="009917D5" w:rsidP="009917D5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D5" w:rsidRPr="00D92B95" w:rsidTr="009917D5">
        <w:tc>
          <w:tcPr>
            <w:tcW w:w="4928" w:type="dxa"/>
          </w:tcPr>
          <w:p w:rsidR="009917D5" w:rsidRPr="002E2AD5" w:rsidRDefault="009917D5" w:rsidP="009917D5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Вес,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>/кв.м.</w:t>
            </w:r>
          </w:p>
        </w:tc>
        <w:tc>
          <w:tcPr>
            <w:tcW w:w="5089" w:type="dxa"/>
          </w:tcPr>
          <w:p w:rsidR="009917D5" w:rsidRPr="00EC408E" w:rsidRDefault="009917D5" w:rsidP="009917D5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917D5" w:rsidRPr="00D92B95" w:rsidTr="009917D5">
        <w:tc>
          <w:tcPr>
            <w:tcW w:w="4928" w:type="dxa"/>
          </w:tcPr>
          <w:p w:rsidR="009917D5" w:rsidRPr="002E2AD5" w:rsidRDefault="009917D5" w:rsidP="009917D5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5089" w:type="dxa"/>
          </w:tcPr>
          <w:p w:rsidR="009917D5" w:rsidRPr="00EC408E" w:rsidRDefault="009917D5" w:rsidP="009917D5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917D5" w:rsidRPr="00D92B95" w:rsidTr="009917D5">
        <w:tc>
          <w:tcPr>
            <w:tcW w:w="10017" w:type="dxa"/>
            <w:gridSpan w:val="2"/>
          </w:tcPr>
          <w:p w:rsidR="009917D5" w:rsidRPr="004D4539" w:rsidRDefault="009917D5" w:rsidP="009917D5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88553B">
              <w:rPr>
                <w:rFonts w:ascii="Times New Roman" w:hAnsi="Times New Roman"/>
                <w:sz w:val="20"/>
              </w:rPr>
              <w:t>Дополнительно:</w:t>
            </w:r>
          </w:p>
        </w:tc>
      </w:tr>
    </w:tbl>
    <w:p w:rsidR="009917D5" w:rsidRDefault="009917D5" w:rsidP="00E276AB">
      <w:pPr>
        <w:spacing w:before="0"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72CF" w:rsidRDefault="008372CF" w:rsidP="008372CF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0647">
        <w:rPr>
          <w:rFonts w:ascii="Times New Roman" w:hAnsi="Times New Roman"/>
          <w:b/>
          <w:sz w:val="24"/>
          <w:szCs w:val="24"/>
        </w:rPr>
        <w:t xml:space="preserve">Основные характеристики </w:t>
      </w:r>
      <w:r w:rsidR="0088553B">
        <w:rPr>
          <w:rFonts w:ascii="Times New Roman" w:hAnsi="Times New Roman"/>
          <w:b/>
          <w:sz w:val="24"/>
          <w:szCs w:val="24"/>
        </w:rPr>
        <w:t>флагштока</w:t>
      </w:r>
      <w:r w:rsidRPr="00E3064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2464"/>
        <w:gridCol w:w="17"/>
        <w:gridCol w:w="497"/>
        <w:gridCol w:w="6"/>
        <w:gridCol w:w="1944"/>
        <w:gridCol w:w="34"/>
      </w:tblGrid>
      <w:tr w:rsidR="00742246" w:rsidRPr="00D92B95" w:rsidTr="00742246">
        <w:trPr>
          <w:gridAfter w:val="1"/>
          <w:wAfter w:w="34" w:type="dxa"/>
        </w:trPr>
        <w:tc>
          <w:tcPr>
            <w:tcW w:w="4927" w:type="dxa"/>
            <w:vMerge w:val="restart"/>
          </w:tcPr>
          <w:p w:rsidR="00742246" w:rsidRPr="00742246" w:rsidRDefault="00742246" w:rsidP="009511E0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742246">
              <w:rPr>
                <w:rFonts w:ascii="Times New Roman" w:hAnsi="Times New Roman"/>
                <w:sz w:val="20"/>
                <w:highlight w:val="yellow"/>
              </w:rPr>
              <w:t>Тип ствола опоры:</w:t>
            </w:r>
          </w:p>
        </w:tc>
        <w:tc>
          <w:tcPr>
            <w:tcW w:w="4928" w:type="dxa"/>
            <w:gridSpan w:val="5"/>
          </w:tcPr>
          <w:p w:rsidR="00742246" w:rsidRPr="00742246" w:rsidRDefault="00742246" w:rsidP="00742246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742246">
              <w:rPr>
                <w:rFonts w:ascii="Times New Roman" w:hAnsi="Times New Roman"/>
                <w:sz w:val="20"/>
                <w:highlight w:val="yellow"/>
              </w:rPr>
              <w:t>-гранен</w:t>
            </w:r>
            <w:r>
              <w:rPr>
                <w:rFonts w:ascii="Times New Roman" w:hAnsi="Times New Roman"/>
                <w:sz w:val="20"/>
                <w:highlight w:val="yellow"/>
              </w:rPr>
              <w:t>ый</w:t>
            </w:r>
          </w:p>
        </w:tc>
      </w:tr>
      <w:tr w:rsidR="00742246" w:rsidRPr="00D92B95" w:rsidTr="00742246">
        <w:trPr>
          <w:gridAfter w:val="1"/>
          <w:wAfter w:w="34" w:type="dxa"/>
        </w:trPr>
        <w:tc>
          <w:tcPr>
            <w:tcW w:w="4927" w:type="dxa"/>
            <w:vMerge/>
          </w:tcPr>
          <w:p w:rsidR="00742246" w:rsidRPr="00742246" w:rsidRDefault="00742246" w:rsidP="009511E0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4928" w:type="dxa"/>
            <w:gridSpan w:val="5"/>
          </w:tcPr>
          <w:p w:rsidR="00742246" w:rsidRPr="00742246" w:rsidRDefault="00742246" w:rsidP="00742246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742246">
              <w:rPr>
                <w:rFonts w:ascii="Times New Roman" w:hAnsi="Times New Roman"/>
                <w:sz w:val="20"/>
                <w:highlight w:val="yellow"/>
              </w:rPr>
              <w:t>-круглоконическ</w:t>
            </w:r>
            <w:r>
              <w:rPr>
                <w:rFonts w:ascii="Times New Roman" w:hAnsi="Times New Roman"/>
                <w:sz w:val="20"/>
                <w:highlight w:val="yellow"/>
              </w:rPr>
              <w:t>ий</w:t>
            </w:r>
          </w:p>
        </w:tc>
      </w:tr>
      <w:tr w:rsidR="00742246" w:rsidRPr="00D92B95" w:rsidTr="00742246">
        <w:trPr>
          <w:gridAfter w:val="1"/>
          <w:wAfter w:w="34" w:type="dxa"/>
        </w:trPr>
        <w:tc>
          <w:tcPr>
            <w:tcW w:w="4927" w:type="dxa"/>
            <w:vMerge/>
          </w:tcPr>
          <w:p w:rsidR="00742246" w:rsidRPr="00742246" w:rsidRDefault="00742246" w:rsidP="009511E0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4928" w:type="dxa"/>
            <w:gridSpan w:val="5"/>
          </w:tcPr>
          <w:p w:rsidR="00742246" w:rsidRPr="00742246" w:rsidRDefault="00742246" w:rsidP="00742246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742246">
              <w:rPr>
                <w:rFonts w:ascii="Times New Roman" w:hAnsi="Times New Roman"/>
                <w:sz w:val="20"/>
                <w:highlight w:val="yellow"/>
              </w:rPr>
              <w:t>-трубчат</w:t>
            </w:r>
            <w:r>
              <w:rPr>
                <w:rFonts w:ascii="Times New Roman" w:hAnsi="Times New Roman"/>
                <w:sz w:val="20"/>
                <w:highlight w:val="yellow"/>
              </w:rPr>
              <w:t>ый</w:t>
            </w:r>
            <w:bookmarkStart w:id="0" w:name="_GoBack"/>
            <w:bookmarkEnd w:id="0"/>
          </w:p>
        </w:tc>
      </w:tr>
      <w:tr w:rsidR="00742246" w:rsidRPr="00D92B95" w:rsidTr="00742246">
        <w:trPr>
          <w:gridAfter w:val="1"/>
          <w:wAfter w:w="34" w:type="dxa"/>
        </w:trPr>
        <w:tc>
          <w:tcPr>
            <w:tcW w:w="9855" w:type="dxa"/>
            <w:gridSpan w:val="6"/>
          </w:tcPr>
          <w:p w:rsidR="00742246" w:rsidRPr="00D92B95" w:rsidRDefault="00742246" w:rsidP="009511E0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95">
              <w:rPr>
                <w:rFonts w:ascii="Times New Roman" w:hAnsi="Times New Roman"/>
                <w:sz w:val="24"/>
                <w:szCs w:val="24"/>
              </w:rPr>
              <w:t>Дополнительно:</w:t>
            </w:r>
          </w:p>
        </w:tc>
      </w:tr>
      <w:tr w:rsidR="007E74BE" w:rsidRPr="00DE61CF" w:rsidTr="00742246">
        <w:tc>
          <w:tcPr>
            <w:tcW w:w="4927" w:type="dxa"/>
          </w:tcPr>
          <w:p w:rsidR="007E74BE" w:rsidRPr="00DE61CF" w:rsidRDefault="007E74BE" w:rsidP="007E74BE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DE61CF">
              <w:rPr>
                <w:rFonts w:ascii="Times New Roman" w:hAnsi="Times New Roman"/>
                <w:sz w:val="20"/>
                <w:highlight w:val="yellow"/>
              </w:rPr>
              <w:t xml:space="preserve">Высота </w:t>
            </w:r>
            <w:r>
              <w:rPr>
                <w:rFonts w:ascii="Times New Roman" w:hAnsi="Times New Roman"/>
                <w:sz w:val="20"/>
                <w:highlight w:val="yellow"/>
              </w:rPr>
              <w:t>флагштока</w:t>
            </w:r>
            <w:r w:rsidRPr="00DE61CF">
              <w:rPr>
                <w:rFonts w:ascii="Times New Roman" w:hAnsi="Times New Roman"/>
                <w:sz w:val="20"/>
                <w:highlight w:val="yellow"/>
              </w:rPr>
              <w:t>, м:</w:t>
            </w:r>
          </w:p>
        </w:tc>
        <w:tc>
          <w:tcPr>
            <w:tcW w:w="4962" w:type="dxa"/>
            <w:gridSpan w:val="6"/>
          </w:tcPr>
          <w:p w:rsidR="007E74BE" w:rsidRPr="00DE61CF" w:rsidRDefault="007E74BE" w:rsidP="001E78A4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7E74BE" w:rsidRPr="008F422A" w:rsidTr="00742246">
        <w:tc>
          <w:tcPr>
            <w:tcW w:w="4927" w:type="dxa"/>
            <w:vMerge w:val="restart"/>
          </w:tcPr>
          <w:p w:rsidR="007E74BE" w:rsidRPr="008F422A" w:rsidRDefault="007E74BE" w:rsidP="001E78A4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8F422A">
              <w:rPr>
                <w:rFonts w:ascii="Times New Roman" w:hAnsi="Times New Roman"/>
                <w:sz w:val="20"/>
                <w:highlight w:val="green"/>
              </w:rPr>
              <w:t>Максимальное отклонение в верхней точке опоры</w:t>
            </w:r>
          </w:p>
        </w:tc>
        <w:tc>
          <w:tcPr>
            <w:tcW w:w="2481" w:type="dxa"/>
            <w:gridSpan w:val="2"/>
          </w:tcPr>
          <w:p w:rsidR="007E74BE" w:rsidRPr="008F422A" w:rsidRDefault="007E74BE" w:rsidP="001E78A4">
            <w:pPr>
              <w:spacing w:before="0" w:after="0"/>
              <w:ind w:left="0"/>
              <w:rPr>
                <w:rFonts w:ascii="Times New Roman" w:hAnsi="Times New Roman"/>
                <w:sz w:val="20"/>
                <w:highlight w:val="green"/>
              </w:rPr>
            </w:pPr>
            <w:r w:rsidRPr="008F422A">
              <w:rPr>
                <w:rFonts w:ascii="Times New Roman" w:hAnsi="Times New Roman"/>
                <w:sz w:val="20"/>
                <w:highlight w:val="green"/>
              </w:rPr>
              <w:t xml:space="preserve">1/75 </w:t>
            </w:r>
            <w:r>
              <w:rPr>
                <w:rFonts w:ascii="Times New Roman" w:hAnsi="Times New Roman"/>
                <w:sz w:val="20"/>
                <w:highlight w:val="green"/>
              </w:rPr>
              <w:t>высоты</w:t>
            </w:r>
          </w:p>
        </w:tc>
        <w:tc>
          <w:tcPr>
            <w:tcW w:w="503" w:type="dxa"/>
            <w:gridSpan w:val="2"/>
          </w:tcPr>
          <w:p w:rsidR="007E74BE" w:rsidRPr="008F422A" w:rsidRDefault="007E74BE" w:rsidP="001E78A4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  <w:highlight w:val="green"/>
              </w:rPr>
            </w:pPr>
          </w:p>
        </w:tc>
        <w:tc>
          <w:tcPr>
            <w:tcW w:w="1978" w:type="dxa"/>
            <w:gridSpan w:val="2"/>
          </w:tcPr>
          <w:p w:rsidR="007E74BE" w:rsidRPr="008F422A" w:rsidRDefault="007E74BE" w:rsidP="008F0E1B">
            <w:pPr>
              <w:spacing w:before="0" w:after="0"/>
              <w:ind w:left="0"/>
              <w:rPr>
                <w:rFonts w:ascii="Times New Roman" w:hAnsi="Times New Roman"/>
                <w:sz w:val="20"/>
                <w:highlight w:val="green"/>
              </w:rPr>
            </w:pPr>
            <w:r w:rsidRPr="008F422A">
              <w:rPr>
                <w:rFonts w:ascii="Times New Roman" w:hAnsi="Times New Roman"/>
                <w:sz w:val="20"/>
                <w:highlight w:val="green"/>
              </w:rPr>
              <w:t>- СП 20.13330.201</w:t>
            </w:r>
            <w:r w:rsidR="008F0E1B">
              <w:rPr>
                <w:rFonts w:ascii="Times New Roman" w:hAnsi="Times New Roman"/>
                <w:sz w:val="20"/>
                <w:highlight w:val="green"/>
              </w:rPr>
              <w:t>6</w:t>
            </w:r>
          </w:p>
        </w:tc>
      </w:tr>
      <w:tr w:rsidR="007E74BE" w:rsidRPr="008F422A" w:rsidTr="00742246">
        <w:tc>
          <w:tcPr>
            <w:tcW w:w="4927" w:type="dxa"/>
            <w:vMerge/>
          </w:tcPr>
          <w:p w:rsidR="007E74BE" w:rsidRPr="008F422A" w:rsidRDefault="007E74BE" w:rsidP="001E78A4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  <w:highlight w:val="green"/>
              </w:rPr>
            </w:pPr>
          </w:p>
        </w:tc>
        <w:tc>
          <w:tcPr>
            <w:tcW w:w="2481" w:type="dxa"/>
            <w:gridSpan w:val="2"/>
          </w:tcPr>
          <w:p w:rsidR="007E74BE" w:rsidRPr="008F422A" w:rsidRDefault="007E74BE" w:rsidP="001E78A4">
            <w:pPr>
              <w:spacing w:before="0" w:after="0"/>
              <w:ind w:left="0"/>
              <w:rPr>
                <w:rFonts w:ascii="Times New Roman" w:hAnsi="Times New Roman"/>
                <w:sz w:val="20"/>
                <w:highlight w:val="green"/>
              </w:rPr>
            </w:pPr>
            <w:r w:rsidRPr="008F422A">
              <w:rPr>
                <w:rFonts w:ascii="Times New Roman" w:hAnsi="Times New Roman"/>
                <w:sz w:val="20"/>
                <w:highlight w:val="green"/>
              </w:rPr>
              <w:t>другое</w:t>
            </w:r>
          </w:p>
        </w:tc>
        <w:tc>
          <w:tcPr>
            <w:tcW w:w="503" w:type="dxa"/>
            <w:gridSpan w:val="2"/>
          </w:tcPr>
          <w:p w:rsidR="007E74BE" w:rsidRPr="008F422A" w:rsidRDefault="007E74BE" w:rsidP="001E78A4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  <w:highlight w:val="green"/>
              </w:rPr>
            </w:pPr>
          </w:p>
        </w:tc>
        <w:tc>
          <w:tcPr>
            <w:tcW w:w="1978" w:type="dxa"/>
            <w:gridSpan w:val="2"/>
          </w:tcPr>
          <w:p w:rsidR="007E74BE" w:rsidRPr="008F422A" w:rsidRDefault="007E74BE" w:rsidP="001E78A4">
            <w:pPr>
              <w:spacing w:before="0" w:after="0"/>
              <w:ind w:left="0"/>
              <w:rPr>
                <w:rFonts w:ascii="Times New Roman" w:hAnsi="Times New Roman"/>
                <w:sz w:val="20"/>
                <w:highlight w:val="green"/>
              </w:rPr>
            </w:pPr>
            <w:r w:rsidRPr="008F422A">
              <w:rPr>
                <w:rFonts w:ascii="Times New Roman" w:hAnsi="Times New Roman"/>
                <w:sz w:val="20"/>
                <w:highlight w:val="green"/>
              </w:rPr>
              <w:t>- указать НД</w:t>
            </w:r>
          </w:p>
        </w:tc>
      </w:tr>
      <w:tr w:rsidR="007E74BE" w:rsidRPr="00DE61CF" w:rsidTr="00742246">
        <w:tc>
          <w:tcPr>
            <w:tcW w:w="4927" w:type="dxa"/>
            <w:vMerge w:val="restart"/>
          </w:tcPr>
          <w:p w:rsidR="007E74BE" w:rsidRPr="00DE61CF" w:rsidRDefault="007E74BE" w:rsidP="001E78A4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E61CF">
              <w:rPr>
                <w:rFonts w:ascii="Times New Roman" w:hAnsi="Times New Roman"/>
                <w:sz w:val="20"/>
              </w:rPr>
              <w:t>Покрытие металлоконструкций:</w:t>
            </w:r>
          </w:p>
        </w:tc>
        <w:tc>
          <w:tcPr>
            <w:tcW w:w="2464" w:type="dxa"/>
          </w:tcPr>
          <w:p w:rsidR="007E74BE" w:rsidRPr="00DE61CF" w:rsidRDefault="007E74BE" w:rsidP="001E78A4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E61CF">
              <w:rPr>
                <w:rFonts w:ascii="Times New Roman" w:hAnsi="Times New Roman"/>
                <w:sz w:val="20"/>
              </w:rPr>
              <w:t>Лакокрасочное</w:t>
            </w:r>
          </w:p>
        </w:tc>
        <w:tc>
          <w:tcPr>
            <w:tcW w:w="514" w:type="dxa"/>
            <w:gridSpan w:val="2"/>
          </w:tcPr>
          <w:p w:rsidR="007E74BE" w:rsidRPr="00DE61CF" w:rsidRDefault="007E74BE" w:rsidP="001E78A4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3"/>
          </w:tcPr>
          <w:p w:rsidR="007E74BE" w:rsidRPr="00DE61CF" w:rsidRDefault="007E74BE" w:rsidP="001E78A4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E61CF">
              <w:rPr>
                <w:rFonts w:ascii="Times New Roman" w:hAnsi="Times New Roman"/>
                <w:sz w:val="20"/>
              </w:rPr>
              <w:t>- лк</w:t>
            </w:r>
          </w:p>
        </w:tc>
      </w:tr>
      <w:tr w:rsidR="007E74BE" w:rsidRPr="00DE61CF" w:rsidTr="00742246">
        <w:tc>
          <w:tcPr>
            <w:tcW w:w="4927" w:type="dxa"/>
            <w:vMerge/>
          </w:tcPr>
          <w:p w:rsidR="007E74BE" w:rsidRPr="00DE61CF" w:rsidRDefault="007E74BE" w:rsidP="001E78A4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</w:tcPr>
          <w:p w:rsidR="007E74BE" w:rsidRPr="00DE61CF" w:rsidRDefault="007E74BE" w:rsidP="001E78A4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E61CF">
              <w:rPr>
                <w:rFonts w:ascii="Times New Roman" w:hAnsi="Times New Roman"/>
                <w:sz w:val="20"/>
              </w:rPr>
              <w:t>Ц.гор.</w:t>
            </w:r>
          </w:p>
        </w:tc>
        <w:tc>
          <w:tcPr>
            <w:tcW w:w="514" w:type="dxa"/>
            <w:gridSpan w:val="2"/>
          </w:tcPr>
          <w:p w:rsidR="007E74BE" w:rsidRPr="00DE61CF" w:rsidRDefault="007E74BE" w:rsidP="001E78A4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3"/>
          </w:tcPr>
          <w:p w:rsidR="007E74BE" w:rsidRPr="00DE61CF" w:rsidRDefault="007E74BE" w:rsidP="001E78A4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E61CF">
              <w:rPr>
                <w:rFonts w:ascii="Times New Roman" w:hAnsi="Times New Roman"/>
                <w:sz w:val="20"/>
              </w:rPr>
              <w:t>- ц</w:t>
            </w:r>
          </w:p>
        </w:tc>
      </w:tr>
      <w:tr w:rsidR="007E74BE" w:rsidRPr="00DE61CF" w:rsidTr="00742246">
        <w:tc>
          <w:tcPr>
            <w:tcW w:w="4927" w:type="dxa"/>
            <w:vMerge/>
          </w:tcPr>
          <w:p w:rsidR="007E74BE" w:rsidRPr="00DE61CF" w:rsidRDefault="007E74BE" w:rsidP="001E78A4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</w:tcPr>
          <w:p w:rsidR="007E74BE" w:rsidRPr="00DE61CF" w:rsidRDefault="007E74BE" w:rsidP="001E78A4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E61CF">
              <w:rPr>
                <w:rFonts w:ascii="Times New Roman" w:hAnsi="Times New Roman"/>
                <w:sz w:val="20"/>
              </w:rPr>
              <w:t>Дневная маркировка</w:t>
            </w:r>
          </w:p>
        </w:tc>
        <w:tc>
          <w:tcPr>
            <w:tcW w:w="514" w:type="dxa"/>
            <w:gridSpan w:val="2"/>
          </w:tcPr>
          <w:p w:rsidR="007E74BE" w:rsidRPr="00DE61CF" w:rsidRDefault="007E74BE" w:rsidP="001E78A4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3"/>
          </w:tcPr>
          <w:p w:rsidR="007E74BE" w:rsidRPr="00DE61CF" w:rsidRDefault="007E74BE" w:rsidP="001E78A4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E61CF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DE61CF">
              <w:rPr>
                <w:rFonts w:ascii="Times New Roman" w:hAnsi="Times New Roman"/>
                <w:sz w:val="20"/>
              </w:rPr>
              <w:t>ц+лк</w:t>
            </w:r>
            <w:proofErr w:type="spellEnd"/>
            <w:r w:rsidRPr="00DE61CF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DE61CF">
              <w:rPr>
                <w:rFonts w:ascii="Times New Roman" w:hAnsi="Times New Roman"/>
                <w:sz w:val="20"/>
              </w:rPr>
              <w:t>кр.+белая</w:t>
            </w:r>
            <w:proofErr w:type="spellEnd"/>
            <w:r w:rsidRPr="00DE61C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E74BE" w:rsidRPr="00DE61CF" w:rsidTr="00742246">
        <w:tc>
          <w:tcPr>
            <w:tcW w:w="4927" w:type="dxa"/>
            <w:vMerge/>
          </w:tcPr>
          <w:p w:rsidR="007E74BE" w:rsidRPr="00DE61CF" w:rsidRDefault="007E74BE" w:rsidP="001E78A4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</w:tcPr>
          <w:p w:rsidR="007E74BE" w:rsidRPr="00DE61CF" w:rsidRDefault="007E74BE" w:rsidP="001E78A4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E61CF">
              <w:rPr>
                <w:rFonts w:ascii="Times New Roman" w:hAnsi="Times New Roman"/>
                <w:sz w:val="20"/>
              </w:rPr>
              <w:t>Комбинированное</w:t>
            </w:r>
          </w:p>
        </w:tc>
        <w:tc>
          <w:tcPr>
            <w:tcW w:w="514" w:type="dxa"/>
            <w:gridSpan w:val="2"/>
          </w:tcPr>
          <w:p w:rsidR="007E74BE" w:rsidRPr="00DE61CF" w:rsidRDefault="007E74BE" w:rsidP="001E78A4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3"/>
          </w:tcPr>
          <w:p w:rsidR="007E74BE" w:rsidRPr="00DE61CF" w:rsidRDefault="007E74BE" w:rsidP="001E78A4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E61CF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DE61CF">
              <w:rPr>
                <w:rFonts w:ascii="Times New Roman" w:hAnsi="Times New Roman"/>
                <w:sz w:val="20"/>
              </w:rPr>
              <w:t>ц+лк</w:t>
            </w:r>
            <w:proofErr w:type="spellEnd"/>
          </w:p>
        </w:tc>
      </w:tr>
    </w:tbl>
    <w:p w:rsidR="007B01A5" w:rsidRDefault="007B01A5" w:rsidP="008372CF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372CF" w:rsidRPr="00143C5D" w:rsidRDefault="003A4D0D" w:rsidP="008372CF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требования по сигнальному освещению (при необходимости)</w:t>
      </w:r>
      <w:r w:rsidR="008372CF" w:rsidRPr="00143C5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410"/>
        <w:gridCol w:w="2551"/>
      </w:tblGrid>
      <w:tr w:rsidR="008372CF" w:rsidRPr="00D92B95" w:rsidTr="006E35A1">
        <w:tc>
          <w:tcPr>
            <w:tcW w:w="4928" w:type="dxa"/>
          </w:tcPr>
          <w:p w:rsidR="008372CF" w:rsidRPr="00623E02" w:rsidRDefault="008372CF" w:rsidP="006E35A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23E02">
              <w:rPr>
                <w:rFonts w:ascii="Times New Roman" w:hAnsi="Times New Roman"/>
                <w:sz w:val="20"/>
              </w:rPr>
              <w:t>Заградительные огни ЗОМ</w:t>
            </w:r>
            <w:r w:rsidR="00084020">
              <w:rPr>
                <w:rFonts w:ascii="Times New Roman" w:hAnsi="Times New Roman"/>
                <w:sz w:val="20"/>
              </w:rPr>
              <w:t>***</w:t>
            </w:r>
          </w:p>
        </w:tc>
        <w:tc>
          <w:tcPr>
            <w:tcW w:w="2410" w:type="dxa"/>
          </w:tcPr>
          <w:p w:rsidR="008372CF" w:rsidRPr="00623E02" w:rsidRDefault="008372CF" w:rsidP="006E35A1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623E02">
              <w:rPr>
                <w:rFonts w:ascii="Times New Roman" w:hAnsi="Times New Roman"/>
                <w:sz w:val="20"/>
              </w:rPr>
              <w:t>-ДА</w:t>
            </w:r>
          </w:p>
        </w:tc>
        <w:tc>
          <w:tcPr>
            <w:tcW w:w="2551" w:type="dxa"/>
          </w:tcPr>
          <w:p w:rsidR="008372CF" w:rsidRPr="00623E02" w:rsidRDefault="008372CF" w:rsidP="006E35A1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623E02">
              <w:rPr>
                <w:rFonts w:ascii="Times New Roman" w:hAnsi="Times New Roman"/>
                <w:sz w:val="20"/>
              </w:rPr>
              <w:t>-НЕТ</w:t>
            </w:r>
          </w:p>
        </w:tc>
      </w:tr>
      <w:tr w:rsidR="008372CF" w:rsidRPr="00D92B95" w:rsidTr="006E35A1">
        <w:tc>
          <w:tcPr>
            <w:tcW w:w="4928" w:type="dxa"/>
          </w:tcPr>
          <w:p w:rsidR="008372CF" w:rsidRPr="00623E02" w:rsidRDefault="008372CF" w:rsidP="006E35A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23E02">
              <w:rPr>
                <w:rFonts w:ascii="Times New Roman" w:hAnsi="Times New Roman"/>
                <w:sz w:val="20"/>
              </w:rPr>
              <w:t>Тип ЗОМ</w:t>
            </w:r>
          </w:p>
        </w:tc>
        <w:tc>
          <w:tcPr>
            <w:tcW w:w="2410" w:type="dxa"/>
          </w:tcPr>
          <w:p w:rsidR="008372CF" w:rsidRPr="00623E02" w:rsidRDefault="008372CF" w:rsidP="006E35A1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623E02">
              <w:rPr>
                <w:rFonts w:ascii="Times New Roman" w:hAnsi="Times New Roman"/>
                <w:sz w:val="20"/>
              </w:rPr>
              <w:t>Двойной</w:t>
            </w:r>
          </w:p>
        </w:tc>
        <w:tc>
          <w:tcPr>
            <w:tcW w:w="2551" w:type="dxa"/>
          </w:tcPr>
          <w:p w:rsidR="008372CF" w:rsidRPr="00623E02" w:rsidRDefault="008372CF" w:rsidP="006E35A1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623E02">
              <w:rPr>
                <w:rFonts w:ascii="Times New Roman" w:hAnsi="Times New Roman"/>
                <w:sz w:val="20"/>
              </w:rPr>
              <w:t>одинарный</w:t>
            </w:r>
          </w:p>
        </w:tc>
      </w:tr>
      <w:tr w:rsidR="008372CF" w:rsidRPr="00D92B95" w:rsidTr="006E35A1">
        <w:tc>
          <w:tcPr>
            <w:tcW w:w="4928" w:type="dxa"/>
          </w:tcPr>
          <w:p w:rsidR="008372CF" w:rsidRPr="00623E02" w:rsidRDefault="008372CF" w:rsidP="006E35A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23E02">
              <w:rPr>
                <w:rFonts w:ascii="Times New Roman" w:hAnsi="Times New Roman"/>
                <w:sz w:val="20"/>
              </w:rPr>
              <w:t>Общее количество приборов ЗОМ, шт.</w:t>
            </w:r>
          </w:p>
        </w:tc>
        <w:tc>
          <w:tcPr>
            <w:tcW w:w="4961" w:type="dxa"/>
            <w:gridSpan w:val="2"/>
          </w:tcPr>
          <w:p w:rsidR="008372CF" w:rsidRPr="00623E02" w:rsidRDefault="008372CF" w:rsidP="006E35A1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623E02" w:rsidRDefault="00623E02" w:rsidP="008372CF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972BC" w:rsidRPr="001821CF" w:rsidRDefault="00A972BC" w:rsidP="00A972BC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Другое э</w:t>
      </w:r>
      <w:r w:rsidRPr="001821CF">
        <w:rPr>
          <w:rFonts w:ascii="Times New Roman" w:hAnsi="Times New Roman"/>
          <w:b/>
          <w:sz w:val="24"/>
          <w:szCs w:val="24"/>
        </w:rPr>
        <w:t>лектрооборудование: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A972BC" w:rsidRPr="00D92B95" w:rsidTr="00A972BC">
        <w:tc>
          <w:tcPr>
            <w:tcW w:w="9855" w:type="dxa"/>
          </w:tcPr>
          <w:p w:rsidR="00A972BC" w:rsidRPr="00EC408E" w:rsidRDefault="00A972BC" w:rsidP="00A972BC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972BC" w:rsidRPr="00D92B95" w:rsidTr="00A972BC">
        <w:tc>
          <w:tcPr>
            <w:tcW w:w="9855" w:type="dxa"/>
          </w:tcPr>
          <w:p w:rsidR="00A972BC" w:rsidRPr="00EC408E" w:rsidRDefault="00A972BC" w:rsidP="00A972BC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972BC" w:rsidRPr="00D92B95" w:rsidTr="00A972BC">
        <w:tc>
          <w:tcPr>
            <w:tcW w:w="9855" w:type="dxa"/>
          </w:tcPr>
          <w:p w:rsidR="00A972BC" w:rsidRPr="00EC408E" w:rsidRDefault="00A972BC" w:rsidP="00A972BC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61E5A" w:rsidRDefault="00161E5A" w:rsidP="00161E5A">
      <w:pPr>
        <w:pStyle w:val="aa"/>
        <w:ind w:left="0"/>
        <w:rPr>
          <w:rFonts w:ascii="Times New Roman" w:hAnsi="Times New Roman"/>
          <w:sz w:val="20"/>
        </w:rPr>
      </w:pPr>
      <w:r w:rsidRPr="008F0AA8">
        <w:rPr>
          <w:rFonts w:ascii="Times New Roman" w:hAnsi="Times New Roman"/>
          <w:sz w:val="20"/>
        </w:rPr>
        <w:t>*Графы обязательные к заполнению</w:t>
      </w:r>
    </w:p>
    <w:p w:rsidR="00161E5A" w:rsidRPr="008F0AA8" w:rsidRDefault="00161E5A" w:rsidP="00161E5A">
      <w:pPr>
        <w:pStyle w:val="aa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**Заполняется при требовании сейсмоактивности выше 7 баллов</w:t>
      </w:r>
    </w:p>
    <w:p w:rsidR="00084020" w:rsidRDefault="00084020" w:rsidP="00084020">
      <w:pPr>
        <w:pStyle w:val="ac"/>
        <w:spacing w:before="0" w:after="0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Данные для проектирования фундаментного основания под флагшток</w:t>
      </w:r>
    </w:p>
    <w:p w:rsidR="00084020" w:rsidRDefault="00084020" w:rsidP="00084020">
      <w:pPr>
        <w:pStyle w:val="ac"/>
        <w:spacing w:before="0"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084020" w:rsidRPr="00D92B95" w:rsidTr="00084020">
        <w:tc>
          <w:tcPr>
            <w:tcW w:w="4927" w:type="dxa"/>
          </w:tcPr>
          <w:p w:rsidR="00084020" w:rsidRPr="002A2C8F" w:rsidRDefault="00084020" w:rsidP="00084020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A2C8F">
              <w:rPr>
                <w:rFonts w:ascii="Times New Roman" w:hAnsi="Times New Roman"/>
                <w:sz w:val="20"/>
              </w:rPr>
              <w:t>Место расположения объекта</w:t>
            </w:r>
          </w:p>
          <w:p w:rsidR="00084020" w:rsidRPr="00EC408E" w:rsidRDefault="00084020" w:rsidP="00084020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28" w:type="dxa"/>
          </w:tcPr>
          <w:p w:rsidR="00084020" w:rsidRPr="00EC408E" w:rsidRDefault="00084020" w:rsidP="00084020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020" w:rsidRPr="00D92B95" w:rsidTr="00084020">
        <w:tc>
          <w:tcPr>
            <w:tcW w:w="9855" w:type="dxa"/>
            <w:gridSpan w:val="2"/>
          </w:tcPr>
          <w:p w:rsidR="00084020" w:rsidRPr="00EC408E" w:rsidRDefault="00084020" w:rsidP="00084020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EC408E">
              <w:rPr>
                <w:rFonts w:ascii="Times New Roman" w:hAnsi="Times New Roman"/>
                <w:sz w:val="20"/>
              </w:rPr>
              <w:t>Дополнительно:</w:t>
            </w:r>
          </w:p>
        </w:tc>
      </w:tr>
    </w:tbl>
    <w:p w:rsidR="00084020" w:rsidRDefault="00084020" w:rsidP="00084020">
      <w:pPr>
        <w:pStyle w:val="ac"/>
        <w:spacing w:before="0"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084020" w:rsidRPr="00D92B95" w:rsidTr="00084020">
        <w:tc>
          <w:tcPr>
            <w:tcW w:w="4927" w:type="dxa"/>
          </w:tcPr>
          <w:p w:rsidR="00084020" w:rsidRPr="002A2C8F" w:rsidRDefault="00084020" w:rsidP="00084020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2A2C8F">
              <w:rPr>
                <w:rFonts w:ascii="Times New Roman" w:hAnsi="Times New Roman"/>
                <w:sz w:val="20"/>
              </w:rPr>
              <w:t>онструктивные особенности рядом стоящих зданий и сооружений</w:t>
            </w:r>
          </w:p>
          <w:p w:rsidR="00084020" w:rsidRPr="00EC408E" w:rsidRDefault="00084020" w:rsidP="00084020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28" w:type="dxa"/>
          </w:tcPr>
          <w:p w:rsidR="00084020" w:rsidRPr="00EC408E" w:rsidRDefault="00084020" w:rsidP="00084020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020" w:rsidRPr="00D92B95" w:rsidTr="00084020">
        <w:tc>
          <w:tcPr>
            <w:tcW w:w="9855" w:type="dxa"/>
            <w:gridSpan w:val="2"/>
          </w:tcPr>
          <w:p w:rsidR="00084020" w:rsidRPr="00EC408E" w:rsidRDefault="00084020" w:rsidP="00084020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EC408E">
              <w:rPr>
                <w:rFonts w:ascii="Times New Roman" w:hAnsi="Times New Roman"/>
                <w:sz w:val="20"/>
              </w:rPr>
              <w:t>Дополнительно:</w:t>
            </w:r>
          </w:p>
        </w:tc>
      </w:tr>
      <w:tr w:rsidR="003A4D0D" w:rsidRPr="00D92B95" w:rsidTr="003A4D0D">
        <w:tc>
          <w:tcPr>
            <w:tcW w:w="4927" w:type="dxa"/>
          </w:tcPr>
          <w:p w:rsidR="003A4D0D" w:rsidRPr="003A4D0D" w:rsidRDefault="003A4D0D" w:rsidP="003A4D0D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площадки для сборки и монтажа проектируемого флагштока. Ориентировочно,  диаметр  площадки равен 1,5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</w:t>
            </w:r>
            <w:r w:rsidRPr="00F235B2">
              <w:rPr>
                <w:rFonts w:ascii="Times New Roman" w:hAnsi="Times New Roman"/>
                <w:sz w:val="20"/>
                <w:vertAlign w:val="subscript"/>
              </w:rPr>
              <w:t>фл</w:t>
            </w:r>
            <w:proofErr w:type="spellEnd"/>
            <w:r w:rsidRPr="00F235B2">
              <w:rPr>
                <w:rFonts w:ascii="Times New Roman" w:hAnsi="Times New Roman"/>
                <w:sz w:val="20"/>
                <w:vertAlign w:val="subscript"/>
              </w:rPr>
              <w:t>.</w:t>
            </w:r>
          </w:p>
        </w:tc>
        <w:tc>
          <w:tcPr>
            <w:tcW w:w="4928" w:type="dxa"/>
          </w:tcPr>
          <w:p w:rsidR="003A4D0D" w:rsidRPr="00EC408E" w:rsidRDefault="003A4D0D" w:rsidP="003A4D0D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4D0D" w:rsidRPr="00D92B95" w:rsidTr="003A4D0D">
        <w:tc>
          <w:tcPr>
            <w:tcW w:w="9855" w:type="dxa"/>
            <w:gridSpan w:val="2"/>
          </w:tcPr>
          <w:p w:rsidR="003A4D0D" w:rsidRPr="00EC408E" w:rsidRDefault="003A4D0D" w:rsidP="003A4D0D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EC408E">
              <w:rPr>
                <w:rFonts w:ascii="Times New Roman" w:hAnsi="Times New Roman"/>
                <w:sz w:val="20"/>
              </w:rPr>
              <w:t>Дополнительно:</w:t>
            </w:r>
          </w:p>
        </w:tc>
      </w:tr>
      <w:tr w:rsidR="00084020" w:rsidRPr="00D92B95" w:rsidTr="00084020">
        <w:tc>
          <w:tcPr>
            <w:tcW w:w="4927" w:type="dxa"/>
          </w:tcPr>
          <w:p w:rsidR="00084020" w:rsidRPr="002A2C8F" w:rsidRDefault="00084020" w:rsidP="00084020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Особенности и</w:t>
            </w:r>
            <w:r w:rsidRPr="002A2C8F">
              <w:rPr>
                <w:rFonts w:ascii="Times New Roman" w:hAnsi="Times New Roman"/>
                <w:sz w:val="20"/>
              </w:rPr>
              <w:t>нженерно-геологическ</w:t>
            </w:r>
            <w:r>
              <w:rPr>
                <w:rFonts w:ascii="Times New Roman" w:hAnsi="Times New Roman"/>
                <w:sz w:val="20"/>
              </w:rPr>
              <w:t>ой</w:t>
            </w:r>
            <w:r w:rsidRPr="002A2C8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и сейсмической</w:t>
            </w:r>
            <w:r w:rsidRPr="002A2C8F">
              <w:rPr>
                <w:rFonts w:ascii="Times New Roman" w:hAnsi="Times New Roman"/>
                <w:sz w:val="20"/>
              </w:rPr>
              <w:t xml:space="preserve"> обстановк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2A2C8F">
              <w:rPr>
                <w:rFonts w:ascii="Times New Roman" w:hAnsi="Times New Roman"/>
                <w:sz w:val="20"/>
              </w:rPr>
              <w:t xml:space="preserve"> в районе застройки.</w:t>
            </w:r>
          </w:p>
          <w:p w:rsidR="00084020" w:rsidRPr="00EC408E" w:rsidRDefault="00084020" w:rsidP="00084020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28" w:type="dxa"/>
          </w:tcPr>
          <w:p w:rsidR="00084020" w:rsidRPr="00EC408E" w:rsidRDefault="00084020" w:rsidP="00084020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020" w:rsidRPr="00D92B95" w:rsidTr="00084020">
        <w:tc>
          <w:tcPr>
            <w:tcW w:w="9855" w:type="dxa"/>
            <w:gridSpan w:val="2"/>
          </w:tcPr>
          <w:p w:rsidR="00084020" w:rsidRPr="00084020" w:rsidRDefault="00084020" w:rsidP="00084020">
            <w:pPr>
              <w:spacing w:before="0" w:after="0"/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084020">
              <w:rPr>
                <w:rFonts w:ascii="Times New Roman" w:hAnsi="Times New Roman"/>
                <w:b/>
                <w:sz w:val="20"/>
                <w:highlight w:val="yellow"/>
              </w:rPr>
              <w:t xml:space="preserve">Обязательное условие:  ПРЕДОСТАВЛЕНИЕ ГЕН.ПЛАНА ЗАСТРОЙКИ, ИНЖЕНЕРНО-ГЕОЛОГИЧЕСКИЕ ИЗЫСКАНИЯ </w:t>
            </w:r>
            <w:r w:rsidRPr="00084020">
              <w:rPr>
                <w:rFonts w:ascii="Times New Roman" w:hAnsi="Times New Roman"/>
                <w:b/>
                <w:i/>
                <w:sz w:val="20"/>
                <w:highlight w:val="yellow"/>
              </w:rPr>
              <w:t>(В ФОРМАТЕ D</w:t>
            </w:r>
            <w:r w:rsidRPr="00084020">
              <w:rPr>
                <w:rFonts w:ascii="Times New Roman" w:hAnsi="Times New Roman"/>
                <w:b/>
                <w:i/>
                <w:sz w:val="20"/>
                <w:highlight w:val="yellow"/>
                <w:lang w:val="en-US"/>
              </w:rPr>
              <w:t>WG</w:t>
            </w:r>
            <w:r w:rsidRPr="00084020">
              <w:rPr>
                <w:rFonts w:ascii="Times New Roman" w:hAnsi="Times New Roman"/>
                <w:b/>
                <w:i/>
                <w:sz w:val="20"/>
                <w:highlight w:val="yellow"/>
              </w:rPr>
              <w:t>)</w:t>
            </w:r>
            <w:r w:rsidRPr="00084020">
              <w:rPr>
                <w:rFonts w:ascii="Times New Roman" w:hAnsi="Times New Roman"/>
                <w:b/>
                <w:sz w:val="20"/>
                <w:highlight w:val="yellow"/>
              </w:rPr>
              <w:t>.</w:t>
            </w:r>
          </w:p>
        </w:tc>
      </w:tr>
      <w:tr w:rsidR="00E462B5" w:rsidRPr="00D92B95" w:rsidTr="00084020">
        <w:tc>
          <w:tcPr>
            <w:tcW w:w="9855" w:type="dxa"/>
            <w:gridSpan w:val="2"/>
          </w:tcPr>
          <w:p w:rsidR="00E462B5" w:rsidRPr="00084020" w:rsidRDefault="00E462B5" w:rsidP="00E462B5">
            <w:pPr>
              <w:spacing w:before="0" w:after="0"/>
              <w:ind w:left="0"/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 xml:space="preserve">Обязательное условие: наличие пункта питания в месте установки флагштока (постоянное питание </w:t>
            </w:r>
            <w:proofErr w:type="spellStart"/>
            <w:r>
              <w:rPr>
                <w:rFonts w:ascii="Times New Roman" w:hAnsi="Times New Roman"/>
                <w:b/>
                <w:sz w:val="20"/>
                <w:highlight w:val="yellow"/>
              </w:rPr>
              <w:t>заград</w:t>
            </w:r>
            <w:proofErr w:type="spellEnd"/>
            <w:r>
              <w:rPr>
                <w:rFonts w:ascii="Times New Roman" w:hAnsi="Times New Roman"/>
                <w:b/>
                <w:sz w:val="20"/>
                <w:highlight w:val="yellow"/>
              </w:rPr>
              <w:t>. огней,  при необходимости спуска/подъема флага – 2кВ)</w:t>
            </w:r>
          </w:p>
        </w:tc>
      </w:tr>
    </w:tbl>
    <w:p w:rsidR="00084020" w:rsidRPr="002A2C8F" w:rsidRDefault="00084020" w:rsidP="00084020">
      <w:pPr>
        <w:pStyle w:val="ac"/>
        <w:spacing w:before="0" w:after="0"/>
        <w:rPr>
          <w:rFonts w:ascii="Times New Roman" w:hAnsi="Times New Roman"/>
          <w:sz w:val="28"/>
          <w:szCs w:val="28"/>
        </w:rPr>
      </w:pPr>
    </w:p>
    <w:p w:rsidR="00A972BC" w:rsidRDefault="00E462B5" w:rsidP="00A972BC">
      <w:pPr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*** - Штатно устанавливается  </w:t>
      </w:r>
      <w:proofErr w:type="spellStart"/>
      <w:r>
        <w:rPr>
          <w:rFonts w:ascii="Times New Roman" w:hAnsi="Times New Roman"/>
          <w:sz w:val="24"/>
          <w:szCs w:val="24"/>
        </w:rPr>
        <w:t>Заград.огонь</w:t>
      </w:r>
      <w:proofErr w:type="spellEnd"/>
      <w:r>
        <w:rPr>
          <w:rFonts w:ascii="Times New Roman" w:hAnsi="Times New Roman"/>
          <w:sz w:val="24"/>
          <w:szCs w:val="24"/>
        </w:rPr>
        <w:t xml:space="preserve"> сдвоенный </w:t>
      </w:r>
      <w:r w:rsidRPr="00F235B2">
        <w:rPr>
          <w:rFonts w:ascii="Times New Roman" w:hAnsi="Times New Roman"/>
          <w:sz w:val="24"/>
          <w:szCs w:val="24"/>
        </w:rPr>
        <w:t xml:space="preserve">ЗОС 3-220 </w:t>
      </w:r>
      <w:r>
        <w:rPr>
          <w:rFonts w:ascii="Times New Roman" w:hAnsi="Times New Roman"/>
          <w:sz w:val="24"/>
          <w:szCs w:val="24"/>
        </w:rPr>
        <w:t xml:space="preserve">– 3шт. </w:t>
      </w:r>
    </w:p>
    <w:sectPr w:rsidR="00A972BC" w:rsidSect="00E41605">
      <w:headerReference w:type="default" r:id="rId8"/>
      <w:footerReference w:type="default" r:id="rId9"/>
      <w:footerReference w:type="first" r:id="rId10"/>
      <w:pgSz w:w="11906" w:h="16838"/>
      <w:pgMar w:top="53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EF" w:rsidRDefault="004F58EF">
      <w:r>
        <w:separator/>
      </w:r>
    </w:p>
  </w:endnote>
  <w:endnote w:type="continuationSeparator" w:id="0">
    <w:p w:rsidR="004F58EF" w:rsidRDefault="004F5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A" w:rsidRDefault="009462D9">
    <w:pPr>
      <w:pStyle w:val="aa"/>
    </w:pPr>
    <w:r w:rsidRPr="009462D9">
      <w:rPr>
        <w:rFonts w:asciiTheme="majorHAnsi" w:hAnsiTheme="majorHAnsi" w:cstheme="majorHAnsi"/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81915</wp:posOffset>
          </wp:positionV>
          <wp:extent cx="819150" cy="285750"/>
          <wp:effectExtent l="19050" t="0" r="0" b="0"/>
          <wp:wrapNone/>
          <wp:docPr id="4" name="Рисунок 1" descr="H:\ОТДЕЛ РЕКЛАМЫ\ЛОГОТИП\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ОТДЕЛ РЕКЛАМЫ\ЛОГОТИП\Logo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3728" r="4743" b="33333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1E5A">
      <w:rPr>
        <w:rFonts w:asciiTheme="majorHAnsi" w:hAnsiTheme="majorHAnsi" w:cstheme="majorHAnsi"/>
      </w:rPr>
      <w:ptab w:relativeTo="margin" w:alignment="right" w:leader="none"/>
    </w:r>
    <w:r w:rsidR="00161E5A">
      <w:rPr>
        <w:rFonts w:asciiTheme="majorHAnsi" w:hAnsiTheme="majorHAnsi" w:cstheme="majorHAnsi"/>
      </w:rPr>
      <w:t xml:space="preserve">Страница </w:t>
    </w:r>
    <w:r w:rsidR="00410664" w:rsidRPr="00410664">
      <w:fldChar w:fldCharType="begin"/>
    </w:r>
    <w:r w:rsidR="002A7094">
      <w:instrText xml:space="preserve"> PAGE   \* MERGEFORMAT </w:instrText>
    </w:r>
    <w:r w:rsidR="00410664" w:rsidRPr="00410664">
      <w:fldChar w:fldCharType="separate"/>
    </w:r>
    <w:r w:rsidRPr="009462D9">
      <w:rPr>
        <w:rFonts w:asciiTheme="majorHAnsi" w:hAnsiTheme="majorHAnsi" w:cstheme="majorHAnsi"/>
        <w:noProof/>
      </w:rPr>
      <w:t>2</w:t>
    </w:r>
    <w:r w:rsidR="00410664">
      <w:rPr>
        <w:rFonts w:asciiTheme="majorHAnsi" w:hAnsiTheme="majorHAnsi" w:cstheme="majorHAnsi"/>
        <w:noProof/>
      </w:rPr>
      <w:fldChar w:fldCharType="end"/>
    </w:r>
    <w:r w:rsidR="00410664">
      <w:rPr>
        <w:noProof/>
        <w:lang w:eastAsia="zh-TW"/>
      </w:rPr>
      <w:pict>
        <v:group id="_x0000_s39944" style="position:absolute;left:0;text-align:left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9945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9946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410664">
      <w:rPr>
        <w:noProof/>
        <w:lang w:eastAsia="zh-TW"/>
      </w:rPr>
      <w:pict>
        <v:rect id="_x0000_s39943" style="position:absolute;left:0;text-align:left;margin-left:0;margin-top:0;width:7.15pt;height:63.95pt;z-index:251665408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410664">
      <w:rPr>
        <w:noProof/>
        <w:lang w:eastAsia="zh-TW"/>
      </w:rPr>
      <w:pict>
        <v:rect id="_x0000_s39942" style="position:absolute;left:0;text-align:left;margin-left:0;margin-top:0;width:7.15pt;height:63.95pt;z-index:251664384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A" w:rsidRDefault="009462D9">
    <w:pPr>
      <w:pStyle w:val="aa"/>
    </w:pPr>
    <w:r>
      <w:rPr>
        <w:rFonts w:asciiTheme="majorHAnsi" w:hAnsiTheme="majorHAnsi" w:cstheme="majorHAnsi"/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-110491</wp:posOffset>
          </wp:positionH>
          <wp:positionV relativeFrom="paragraph">
            <wp:posOffset>94615</wp:posOffset>
          </wp:positionV>
          <wp:extent cx="821531" cy="285750"/>
          <wp:effectExtent l="19050" t="0" r="0" b="0"/>
          <wp:wrapNone/>
          <wp:docPr id="3" name="Рисунок 1" descr="H:\ОТДЕЛ РЕКЛАМЫ\ЛОГОТИП\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ОТДЕЛ РЕКЛАМЫ\ЛОГОТИП\Logo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3728" r="4743" b="33333"/>
                  <a:stretch>
                    <a:fillRect/>
                  </a:stretch>
                </pic:blipFill>
                <pic:spPr bwMode="auto">
                  <a:xfrm>
                    <a:off x="0" y="0"/>
                    <a:ext cx="821531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1E5A">
      <w:rPr>
        <w:rFonts w:asciiTheme="majorHAnsi" w:hAnsiTheme="majorHAnsi" w:cstheme="majorHAnsi"/>
      </w:rPr>
      <w:ptab w:relativeTo="margin" w:alignment="right" w:leader="none"/>
    </w:r>
    <w:r w:rsidR="00161E5A">
      <w:rPr>
        <w:rFonts w:asciiTheme="majorHAnsi" w:hAnsiTheme="majorHAnsi" w:cstheme="majorHAnsi"/>
      </w:rPr>
      <w:t xml:space="preserve">Страница </w:t>
    </w:r>
    <w:r w:rsidR="00410664" w:rsidRPr="00410664">
      <w:fldChar w:fldCharType="begin"/>
    </w:r>
    <w:r w:rsidR="002A7094">
      <w:instrText xml:space="preserve"> PAGE   \* MERGEFORMAT </w:instrText>
    </w:r>
    <w:r w:rsidR="00410664" w:rsidRPr="00410664">
      <w:fldChar w:fldCharType="separate"/>
    </w:r>
    <w:r w:rsidRPr="009462D9">
      <w:rPr>
        <w:rFonts w:asciiTheme="majorHAnsi" w:hAnsiTheme="majorHAnsi" w:cstheme="majorHAnsi"/>
        <w:noProof/>
      </w:rPr>
      <w:t>1</w:t>
    </w:r>
    <w:r w:rsidR="00410664">
      <w:rPr>
        <w:rFonts w:asciiTheme="majorHAnsi" w:hAnsiTheme="majorHAnsi" w:cstheme="majorHAnsi"/>
        <w:noProof/>
      </w:rPr>
      <w:fldChar w:fldCharType="end"/>
    </w:r>
    <w:r w:rsidR="00410664">
      <w:rPr>
        <w:noProof/>
        <w:lang w:eastAsia="zh-TW"/>
      </w:rPr>
      <w:pict>
        <v:group id="_x0000_s39939" style="position:absolute;left:0;text-align:left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994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994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410664">
      <w:rPr>
        <w:noProof/>
        <w:lang w:eastAsia="zh-TW"/>
      </w:rPr>
      <w:pict>
        <v:rect id="_x0000_s39938" style="position:absolute;left:0;text-align:left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410664">
      <w:rPr>
        <w:noProof/>
        <w:lang w:eastAsia="zh-TW"/>
      </w:rPr>
      <w:pict>
        <v:rect id="_x0000_s39937" style="position:absolute;left:0;text-align:left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EF" w:rsidRDefault="004F58EF">
      <w:r>
        <w:separator/>
      </w:r>
    </w:p>
  </w:footnote>
  <w:footnote w:type="continuationSeparator" w:id="0">
    <w:p w:rsidR="004F58EF" w:rsidRDefault="004F5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A" w:rsidRDefault="00161E5A">
    <w:pPr>
      <w:pStyle w:val="a3"/>
    </w:pPr>
  </w:p>
  <w:p w:rsidR="00161E5A" w:rsidRDefault="00161E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4D2"/>
    <w:multiLevelType w:val="hybridMultilevel"/>
    <w:tmpl w:val="59A0A4C4"/>
    <w:lvl w:ilvl="0" w:tplc="166C6A2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A945752"/>
    <w:multiLevelType w:val="hybridMultilevel"/>
    <w:tmpl w:val="CAACD5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14385"/>
    <w:multiLevelType w:val="hybridMultilevel"/>
    <w:tmpl w:val="753CDD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E6413"/>
    <w:multiLevelType w:val="hybridMultilevel"/>
    <w:tmpl w:val="C6B6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drawingGridHorizontalSpacing w:val="187"/>
  <w:displayVerticalDrawingGridEvery w:val="2"/>
  <w:characterSpacingControl w:val="doNotCompress"/>
  <w:hdrShapeDefaults>
    <o:shapedefaults v:ext="edit" spidmax="44034"/>
    <o:shapelayout v:ext="edit">
      <o:idmap v:ext="edit" data="39"/>
      <o:rules v:ext="edit">
        <o:r id="V:Rule3" type="connector" idref="#_x0000_s39940"/>
        <o:r id="V:Rule4" type="connector" idref="#_x0000_s399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372CF"/>
    <w:rsid w:val="00080515"/>
    <w:rsid w:val="000830D7"/>
    <w:rsid w:val="00084020"/>
    <w:rsid w:val="000B2CB5"/>
    <w:rsid w:val="000E136A"/>
    <w:rsid w:val="00122069"/>
    <w:rsid w:val="00161E5A"/>
    <w:rsid w:val="001C272B"/>
    <w:rsid w:val="00232A22"/>
    <w:rsid w:val="002A7094"/>
    <w:rsid w:val="002F1487"/>
    <w:rsid w:val="0033455C"/>
    <w:rsid w:val="00340932"/>
    <w:rsid w:val="00356D3A"/>
    <w:rsid w:val="00380E82"/>
    <w:rsid w:val="00397A5D"/>
    <w:rsid w:val="003A39A6"/>
    <w:rsid w:val="003A4D0D"/>
    <w:rsid w:val="003C4BCB"/>
    <w:rsid w:val="003E39A6"/>
    <w:rsid w:val="00410664"/>
    <w:rsid w:val="004552BF"/>
    <w:rsid w:val="00487E81"/>
    <w:rsid w:val="004B2DD7"/>
    <w:rsid w:val="004D4539"/>
    <w:rsid w:val="004F58EF"/>
    <w:rsid w:val="00516FA4"/>
    <w:rsid w:val="00580CE1"/>
    <w:rsid w:val="005D7317"/>
    <w:rsid w:val="00613C37"/>
    <w:rsid w:val="00623E02"/>
    <w:rsid w:val="00647E42"/>
    <w:rsid w:val="00651E32"/>
    <w:rsid w:val="00654C05"/>
    <w:rsid w:val="00677427"/>
    <w:rsid w:val="00677B03"/>
    <w:rsid w:val="006B7B69"/>
    <w:rsid w:val="006E348A"/>
    <w:rsid w:val="006E35A1"/>
    <w:rsid w:val="00742246"/>
    <w:rsid w:val="00786D49"/>
    <w:rsid w:val="007A2353"/>
    <w:rsid w:val="007B01A5"/>
    <w:rsid w:val="007D3EFF"/>
    <w:rsid w:val="007E74BE"/>
    <w:rsid w:val="00816143"/>
    <w:rsid w:val="008372CF"/>
    <w:rsid w:val="0088553B"/>
    <w:rsid w:val="00890860"/>
    <w:rsid w:val="00895B57"/>
    <w:rsid w:val="008D66F2"/>
    <w:rsid w:val="008F0AA8"/>
    <w:rsid w:val="008F0E1B"/>
    <w:rsid w:val="00910ED5"/>
    <w:rsid w:val="00922FCA"/>
    <w:rsid w:val="009247C2"/>
    <w:rsid w:val="009462D9"/>
    <w:rsid w:val="00961998"/>
    <w:rsid w:val="009917D5"/>
    <w:rsid w:val="00991FCC"/>
    <w:rsid w:val="009A51CC"/>
    <w:rsid w:val="009B6F29"/>
    <w:rsid w:val="009E42C8"/>
    <w:rsid w:val="009E66B9"/>
    <w:rsid w:val="00A25C5F"/>
    <w:rsid w:val="00A707E2"/>
    <w:rsid w:val="00A972BC"/>
    <w:rsid w:val="00AB4C0D"/>
    <w:rsid w:val="00B15F49"/>
    <w:rsid w:val="00B44225"/>
    <w:rsid w:val="00B95FAD"/>
    <w:rsid w:val="00BA6129"/>
    <w:rsid w:val="00BB17BF"/>
    <w:rsid w:val="00C10DC1"/>
    <w:rsid w:val="00C4666B"/>
    <w:rsid w:val="00C72911"/>
    <w:rsid w:val="00D122D6"/>
    <w:rsid w:val="00D93681"/>
    <w:rsid w:val="00DB0FF8"/>
    <w:rsid w:val="00E002A3"/>
    <w:rsid w:val="00E07B0C"/>
    <w:rsid w:val="00E13D92"/>
    <w:rsid w:val="00E22A24"/>
    <w:rsid w:val="00E23BB3"/>
    <w:rsid w:val="00E276AB"/>
    <w:rsid w:val="00E41605"/>
    <w:rsid w:val="00E41C53"/>
    <w:rsid w:val="00E462B5"/>
    <w:rsid w:val="00E62B01"/>
    <w:rsid w:val="00EC2F56"/>
    <w:rsid w:val="00EC4ED8"/>
    <w:rsid w:val="00F235B2"/>
    <w:rsid w:val="00F47D66"/>
    <w:rsid w:val="00F72D40"/>
    <w:rsid w:val="00F74024"/>
    <w:rsid w:val="00FD5E2B"/>
    <w:rsid w:val="00FE487F"/>
    <w:rsid w:val="00FF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2CF"/>
    <w:pPr>
      <w:keepNext/>
      <w:keepLines/>
      <w:spacing w:before="60" w:after="60"/>
      <w:ind w:left="567"/>
    </w:pPr>
    <w:rPr>
      <w:rFonts w:ascii="Tahoma" w:hAnsi="Tahoma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2CF"/>
    <w:pPr>
      <w:tabs>
        <w:tab w:val="center" w:pos="4153"/>
        <w:tab w:val="right" w:pos="8306"/>
      </w:tabs>
      <w:jc w:val="both"/>
    </w:pPr>
    <w:rPr>
      <w:rFonts w:ascii="TextBook" w:hAnsi="TextBook"/>
    </w:rPr>
  </w:style>
  <w:style w:type="paragraph" w:styleId="a5">
    <w:name w:val="footnote text"/>
    <w:basedOn w:val="a"/>
    <w:semiHidden/>
    <w:rsid w:val="008372CF"/>
    <w:pPr>
      <w:ind w:left="284" w:hanging="284"/>
    </w:pPr>
  </w:style>
  <w:style w:type="character" w:styleId="a6">
    <w:name w:val="footnote reference"/>
    <w:semiHidden/>
    <w:rsid w:val="008372CF"/>
    <w:rPr>
      <w:vertAlign w:val="superscript"/>
    </w:rPr>
  </w:style>
  <w:style w:type="table" w:styleId="a7">
    <w:name w:val="Table Grid"/>
    <w:basedOn w:val="a1"/>
    <w:rsid w:val="00E07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F4AA6"/>
    <w:pPr>
      <w:spacing w:before="0" w:after="0"/>
    </w:pPr>
    <w:rPr>
      <w:szCs w:val="16"/>
    </w:rPr>
  </w:style>
  <w:style w:type="character" w:customStyle="1" w:styleId="a9">
    <w:name w:val="Текст выноски Знак"/>
    <w:link w:val="a8"/>
    <w:rsid w:val="00FF4AA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3A3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A39A6"/>
    <w:rPr>
      <w:rFonts w:ascii="Tahoma" w:hAnsi="Tahoma"/>
      <w:sz w:val="16"/>
    </w:rPr>
  </w:style>
  <w:style w:type="character" w:customStyle="1" w:styleId="a4">
    <w:name w:val="Верхний колонтитул Знак"/>
    <w:link w:val="a3"/>
    <w:uiPriority w:val="99"/>
    <w:rsid w:val="003A39A6"/>
    <w:rPr>
      <w:rFonts w:ascii="TextBook" w:hAnsi="TextBook"/>
      <w:sz w:val="16"/>
    </w:rPr>
  </w:style>
  <w:style w:type="paragraph" w:styleId="ac">
    <w:name w:val="List Paragraph"/>
    <w:basedOn w:val="a"/>
    <w:uiPriority w:val="34"/>
    <w:qFormat/>
    <w:rsid w:val="00084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391F-71AD-4F9A-BDB2-05959F7A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разработку</vt:lpstr>
    </vt:vector>
  </TitlesOfParts>
  <Company>Svetoservice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разработку</dc:title>
  <dc:creator>gogolevskaya</dc:creator>
  <cp:lastModifiedBy>konst4</cp:lastModifiedBy>
  <cp:revision>16</cp:revision>
  <cp:lastPrinted>2015-11-16T09:39:00Z</cp:lastPrinted>
  <dcterms:created xsi:type="dcterms:W3CDTF">2015-11-16T11:17:00Z</dcterms:created>
  <dcterms:modified xsi:type="dcterms:W3CDTF">2019-10-30T06:35:00Z</dcterms:modified>
</cp:coreProperties>
</file>